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C33" w:rsidRPr="005C5C33" w:rsidRDefault="005C5C33" w:rsidP="005C5C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C5C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Pr="005C5C3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4D29F5" wp14:editId="684F9948">
            <wp:extent cx="332740" cy="574675"/>
            <wp:effectExtent l="0" t="0" r="0" b="0"/>
            <wp:docPr id="1" name="Рисунок 1" descr="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##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C33" w:rsidRPr="005C5C33" w:rsidRDefault="005C5C33" w:rsidP="005C5C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5C5C33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ДУМА</w:t>
      </w:r>
    </w:p>
    <w:p w:rsidR="005C5C33" w:rsidRPr="005C5C33" w:rsidRDefault="005C5C33" w:rsidP="005C5C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proofErr w:type="spellStart"/>
      <w:r w:rsidRPr="005C5C33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Ницинского</w:t>
      </w:r>
      <w:proofErr w:type="spellEnd"/>
      <w:r w:rsidRPr="005C5C33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 сельского поселения</w:t>
      </w:r>
    </w:p>
    <w:p w:rsidR="005C5C33" w:rsidRPr="005C5C33" w:rsidRDefault="005C5C33" w:rsidP="005C5C3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5C5C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Слободо</w:t>
      </w:r>
      <w:proofErr w:type="spellEnd"/>
      <w:r w:rsidRPr="005C5C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– Туринского  муниципального  района</w:t>
      </w:r>
    </w:p>
    <w:p w:rsidR="005C5C33" w:rsidRPr="005C5C33" w:rsidRDefault="005C5C33" w:rsidP="005C5C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четвертого </w:t>
      </w:r>
      <w:r w:rsidRPr="005C5C33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созыва</w:t>
      </w:r>
    </w:p>
    <w:p w:rsidR="005C5C33" w:rsidRPr="005C5C33" w:rsidRDefault="005C5C33" w:rsidP="005C5C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 w:rsidRPr="005C5C33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РЕШЕНИЕ</w:t>
      </w:r>
    </w:p>
    <w:p w:rsidR="008A3BFA" w:rsidRPr="005C5C33" w:rsidRDefault="005B33A8" w:rsidP="005C5C3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</w:rPr>
        <w:pict>
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" strokeweight="3pt"/>
        </w:pict>
      </w:r>
      <w:r w:rsidR="005C5C33" w:rsidRPr="005C5C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</w:t>
      </w:r>
      <w:r w:rsidR="005C5C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</w:t>
      </w:r>
    </w:p>
    <w:p w:rsidR="008A3BFA" w:rsidRPr="003A5F48" w:rsidRDefault="003A5F48" w:rsidP="008A3BFA">
      <w:pPr>
        <w:pStyle w:val="1"/>
        <w:shd w:val="clear" w:color="auto" w:fill="auto"/>
        <w:spacing w:after="0" w:line="250" w:lineRule="exact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от </w:t>
      </w:r>
      <w:r w:rsidR="005B33A8">
        <w:rPr>
          <w:color w:val="000000"/>
          <w:sz w:val="24"/>
          <w:szCs w:val="24"/>
        </w:rPr>
        <w:t>25</w:t>
      </w:r>
      <w:r w:rsidR="00DF5002">
        <w:rPr>
          <w:color w:val="000000"/>
          <w:sz w:val="24"/>
          <w:szCs w:val="24"/>
        </w:rPr>
        <w:t xml:space="preserve"> декабря</w:t>
      </w:r>
      <w:r w:rsidR="00193831">
        <w:rPr>
          <w:color w:val="000000"/>
          <w:sz w:val="24"/>
          <w:szCs w:val="24"/>
        </w:rPr>
        <w:t xml:space="preserve"> 2017</w:t>
      </w:r>
      <w:r w:rsidR="005C5C33">
        <w:rPr>
          <w:color w:val="000000"/>
          <w:sz w:val="24"/>
          <w:szCs w:val="24"/>
        </w:rPr>
        <w:t xml:space="preserve">                                                              </w:t>
      </w:r>
      <w:bookmarkStart w:id="0" w:name="_GoBack"/>
      <w:bookmarkEnd w:id="0"/>
      <w:r w:rsidR="005C5C33">
        <w:rPr>
          <w:color w:val="000000"/>
          <w:sz w:val="24"/>
          <w:szCs w:val="24"/>
        </w:rPr>
        <w:t xml:space="preserve">                          </w:t>
      </w:r>
      <w:r w:rsidR="00196E52" w:rsidRPr="003A5F48">
        <w:rPr>
          <w:color w:val="000000"/>
          <w:sz w:val="24"/>
          <w:szCs w:val="24"/>
        </w:rPr>
        <w:t xml:space="preserve"> № </w:t>
      </w:r>
      <w:r w:rsidR="00336AC2">
        <w:rPr>
          <w:color w:val="000000"/>
          <w:sz w:val="24"/>
          <w:szCs w:val="24"/>
        </w:rPr>
        <w:t>125</w:t>
      </w:r>
      <w:r w:rsidR="00193831">
        <w:rPr>
          <w:color w:val="000000"/>
          <w:sz w:val="24"/>
          <w:szCs w:val="24"/>
        </w:rPr>
        <w:t>-</w:t>
      </w:r>
      <w:r w:rsidR="00DF5002">
        <w:rPr>
          <w:color w:val="000000"/>
          <w:sz w:val="24"/>
          <w:szCs w:val="24"/>
        </w:rPr>
        <w:t>3</w:t>
      </w:r>
      <w:r w:rsidR="00193831">
        <w:rPr>
          <w:color w:val="000000"/>
          <w:sz w:val="24"/>
          <w:szCs w:val="24"/>
        </w:rPr>
        <w:t xml:space="preserve">  </w:t>
      </w:r>
      <w:r w:rsidR="008A3BFA" w:rsidRPr="003A5F48">
        <w:rPr>
          <w:color w:val="000000"/>
          <w:sz w:val="24"/>
          <w:szCs w:val="24"/>
        </w:rPr>
        <w:t xml:space="preserve">                                             </w:t>
      </w:r>
      <w:r w:rsidR="009E7F7F" w:rsidRPr="003A5F48">
        <w:rPr>
          <w:color w:val="000000"/>
          <w:sz w:val="24"/>
          <w:szCs w:val="24"/>
        </w:rPr>
        <w:t xml:space="preserve">                   </w:t>
      </w:r>
      <w:r w:rsidR="008A3BFA" w:rsidRPr="003A5F48">
        <w:rPr>
          <w:color w:val="000000"/>
          <w:sz w:val="24"/>
          <w:szCs w:val="24"/>
        </w:rPr>
        <w:t xml:space="preserve">     с.</w:t>
      </w:r>
      <w:r>
        <w:rPr>
          <w:color w:val="000000"/>
          <w:sz w:val="24"/>
          <w:szCs w:val="24"/>
        </w:rPr>
        <w:t xml:space="preserve"> </w:t>
      </w:r>
      <w:proofErr w:type="spellStart"/>
      <w:r w:rsidR="00336AC2">
        <w:rPr>
          <w:color w:val="000000"/>
          <w:sz w:val="24"/>
          <w:szCs w:val="24"/>
        </w:rPr>
        <w:t>Ницинское</w:t>
      </w:r>
      <w:proofErr w:type="spellEnd"/>
    </w:p>
    <w:p w:rsidR="008A3BFA" w:rsidRPr="003A5F48" w:rsidRDefault="008A3BFA" w:rsidP="008A3BFA">
      <w:pPr>
        <w:pStyle w:val="20"/>
        <w:shd w:val="clear" w:color="auto" w:fill="auto"/>
        <w:spacing w:line="250" w:lineRule="exact"/>
        <w:jc w:val="left"/>
        <w:rPr>
          <w:color w:val="000000"/>
          <w:sz w:val="24"/>
          <w:szCs w:val="24"/>
        </w:rPr>
      </w:pPr>
    </w:p>
    <w:p w:rsidR="00850E4A" w:rsidRPr="005C5C33" w:rsidRDefault="008A3BFA" w:rsidP="00850E4A">
      <w:pPr>
        <w:pStyle w:val="20"/>
        <w:shd w:val="clear" w:color="auto" w:fill="auto"/>
        <w:spacing w:line="240" w:lineRule="auto"/>
        <w:ind w:left="480" w:right="680" w:firstLine="920"/>
        <w:rPr>
          <w:i/>
          <w:color w:val="000000"/>
          <w:sz w:val="24"/>
          <w:szCs w:val="24"/>
        </w:rPr>
      </w:pPr>
      <w:r w:rsidRPr="003A5F48">
        <w:rPr>
          <w:color w:val="000000"/>
          <w:sz w:val="24"/>
          <w:szCs w:val="24"/>
        </w:rPr>
        <w:t xml:space="preserve">О </w:t>
      </w:r>
      <w:r w:rsidRPr="005C5C33">
        <w:rPr>
          <w:i/>
          <w:color w:val="000000"/>
          <w:sz w:val="24"/>
          <w:szCs w:val="24"/>
        </w:rPr>
        <w:t xml:space="preserve">внесении изменений в решение Думы </w:t>
      </w:r>
      <w:proofErr w:type="spellStart"/>
      <w:r w:rsidR="00336AC2" w:rsidRPr="005C5C33">
        <w:rPr>
          <w:i/>
          <w:color w:val="000000"/>
          <w:sz w:val="24"/>
          <w:szCs w:val="24"/>
        </w:rPr>
        <w:t>Ницинского</w:t>
      </w:r>
      <w:proofErr w:type="spellEnd"/>
      <w:r w:rsidR="00B96FF2" w:rsidRPr="005C5C33">
        <w:rPr>
          <w:i/>
          <w:color w:val="000000"/>
          <w:sz w:val="24"/>
          <w:szCs w:val="24"/>
        </w:rPr>
        <w:t xml:space="preserve"> сельского поселения от 2</w:t>
      </w:r>
      <w:r w:rsidR="00336AC2" w:rsidRPr="005C5C33">
        <w:rPr>
          <w:i/>
          <w:color w:val="000000"/>
          <w:sz w:val="24"/>
          <w:szCs w:val="24"/>
        </w:rPr>
        <w:t>7</w:t>
      </w:r>
      <w:r w:rsidR="00B96FF2" w:rsidRPr="005C5C33">
        <w:rPr>
          <w:i/>
          <w:color w:val="000000"/>
          <w:sz w:val="24"/>
          <w:szCs w:val="24"/>
        </w:rPr>
        <w:t>.12.201</w:t>
      </w:r>
      <w:r w:rsidR="00850E4A" w:rsidRPr="005C5C33">
        <w:rPr>
          <w:i/>
          <w:color w:val="000000"/>
          <w:sz w:val="24"/>
          <w:szCs w:val="24"/>
        </w:rPr>
        <w:t>6</w:t>
      </w:r>
      <w:r w:rsidRPr="005C5C33">
        <w:rPr>
          <w:i/>
          <w:color w:val="000000"/>
          <w:sz w:val="24"/>
          <w:szCs w:val="24"/>
        </w:rPr>
        <w:t xml:space="preserve"> г №</w:t>
      </w:r>
      <w:r w:rsidR="00B96FF2" w:rsidRPr="005C5C33">
        <w:rPr>
          <w:i/>
          <w:color w:val="000000"/>
          <w:sz w:val="24"/>
          <w:szCs w:val="24"/>
        </w:rPr>
        <w:t xml:space="preserve"> </w:t>
      </w:r>
      <w:r w:rsidR="00336AC2" w:rsidRPr="005C5C33">
        <w:rPr>
          <w:i/>
          <w:color w:val="000000"/>
          <w:sz w:val="24"/>
          <w:szCs w:val="24"/>
        </w:rPr>
        <w:t>12</w:t>
      </w:r>
      <w:r w:rsidR="00850E4A" w:rsidRPr="005C5C33">
        <w:rPr>
          <w:i/>
          <w:color w:val="000000"/>
          <w:sz w:val="24"/>
          <w:szCs w:val="24"/>
        </w:rPr>
        <w:t>5</w:t>
      </w:r>
      <w:r w:rsidRPr="005C5C33">
        <w:rPr>
          <w:i/>
          <w:color w:val="000000"/>
          <w:sz w:val="24"/>
          <w:szCs w:val="24"/>
        </w:rPr>
        <w:t xml:space="preserve">-НПА «О бюджете </w:t>
      </w:r>
      <w:proofErr w:type="spellStart"/>
      <w:r w:rsidR="00336AC2" w:rsidRPr="005C5C33">
        <w:rPr>
          <w:i/>
          <w:color w:val="000000"/>
          <w:sz w:val="24"/>
          <w:szCs w:val="24"/>
        </w:rPr>
        <w:t>Ницинского</w:t>
      </w:r>
      <w:proofErr w:type="spellEnd"/>
      <w:r w:rsidR="00850E4A" w:rsidRPr="005C5C33">
        <w:rPr>
          <w:i/>
          <w:color w:val="000000"/>
          <w:sz w:val="24"/>
          <w:szCs w:val="24"/>
        </w:rPr>
        <w:t xml:space="preserve"> сельского поселения на 2017</w:t>
      </w:r>
      <w:r w:rsidR="00262945" w:rsidRPr="005C5C33">
        <w:rPr>
          <w:i/>
          <w:color w:val="000000"/>
          <w:sz w:val="24"/>
          <w:szCs w:val="24"/>
        </w:rPr>
        <w:t xml:space="preserve"> </w:t>
      </w:r>
      <w:r w:rsidR="00B96FF2" w:rsidRPr="005C5C33">
        <w:rPr>
          <w:i/>
          <w:color w:val="000000"/>
          <w:sz w:val="24"/>
          <w:szCs w:val="24"/>
        </w:rPr>
        <w:t>год</w:t>
      </w:r>
      <w:r w:rsidR="00850E4A" w:rsidRPr="005C5C33">
        <w:rPr>
          <w:i/>
          <w:color w:val="000000"/>
          <w:sz w:val="24"/>
          <w:szCs w:val="24"/>
        </w:rPr>
        <w:t xml:space="preserve"> и плановый период 2018 и 2019 годов</w:t>
      </w:r>
      <w:r w:rsidRPr="005C5C33">
        <w:rPr>
          <w:i/>
          <w:color w:val="000000"/>
          <w:sz w:val="24"/>
          <w:szCs w:val="24"/>
        </w:rPr>
        <w:t>»</w:t>
      </w:r>
      <w:r w:rsidR="00C83DE7" w:rsidRPr="005C5C33">
        <w:rPr>
          <w:i/>
          <w:color w:val="000000"/>
          <w:sz w:val="24"/>
          <w:szCs w:val="24"/>
        </w:rPr>
        <w:t xml:space="preserve"> </w:t>
      </w:r>
    </w:p>
    <w:p w:rsidR="008A3BFA" w:rsidRDefault="008A3BFA" w:rsidP="00815932">
      <w:pPr>
        <w:pStyle w:val="20"/>
        <w:shd w:val="clear" w:color="auto" w:fill="auto"/>
        <w:spacing w:line="240" w:lineRule="auto"/>
        <w:ind w:left="480" w:right="680" w:firstLine="920"/>
        <w:rPr>
          <w:color w:val="000000"/>
          <w:sz w:val="24"/>
          <w:szCs w:val="24"/>
        </w:rPr>
      </w:pPr>
    </w:p>
    <w:p w:rsidR="003E1B95" w:rsidRPr="003A5F48" w:rsidRDefault="003E1B95" w:rsidP="00815932">
      <w:pPr>
        <w:pStyle w:val="20"/>
        <w:shd w:val="clear" w:color="auto" w:fill="auto"/>
        <w:spacing w:line="240" w:lineRule="auto"/>
        <w:ind w:left="480" w:right="680" w:firstLine="920"/>
        <w:rPr>
          <w:color w:val="000000"/>
          <w:sz w:val="24"/>
          <w:szCs w:val="24"/>
        </w:rPr>
      </w:pPr>
    </w:p>
    <w:p w:rsidR="008A3BFA" w:rsidRDefault="009F4BEA" w:rsidP="005919B0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F4BEA">
        <w:rPr>
          <w:rFonts w:ascii="Times New Roman" w:hAnsi="Times New Roman" w:cs="Times New Roman"/>
          <w:sz w:val="24"/>
          <w:szCs w:val="24"/>
        </w:rPr>
        <w:t xml:space="preserve">В  соответствии </w:t>
      </w:r>
      <w:r w:rsidRPr="009F4BEA">
        <w:rPr>
          <w:rFonts w:ascii="Times New Roman" w:hAnsi="Times New Roman" w:cs="Times New Roman"/>
          <w:bCs/>
          <w:color w:val="000000"/>
          <w:sz w:val="24"/>
          <w:szCs w:val="24"/>
        </w:rPr>
        <w:t>со ст. 160.1 Бюджетного Кодекса РФ</w:t>
      </w:r>
      <w:r w:rsidR="00BA614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E1403" w:rsidRPr="005919B0">
        <w:rPr>
          <w:rFonts w:ascii="Times New Roman" w:hAnsi="Times New Roman" w:cs="Times New Roman"/>
          <w:sz w:val="24"/>
          <w:szCs w:val="24"/>
        </w:rPr>
        <w:t>Д</w:t>
      </w:r>
      <w:r w:rsidR="00667C64" w:rsidRPr="005919B0">
        <w:rPr>
          <w:rFonts w:ascii="Times New Roman" w:hAnsi="Times New Roman" w:cs="Times New Roman"/>
          <w:sz w:val="24"/>
          <w:szCs w:val="24"/>
        </w:rPr>
        <w:t xml:space="preserve">ума </w:t>
      </w:r>
      <w:proofErr w:type="spellStart"/>
      <w:r w:rsidR="00336AC2">
        <w:rPr>
          <w:rFonts w:ascii="Times New Roman" w:hAnsi="Times New Roman" w:cs="Times New Roman"/>
          <w:sz w:val="24"/>
          <w:szCs w:val="24"/>
        </w:rPr>
        <w:t>Ницинского</w:t>
      </w:r>
      <w:proofErr w:type="spellEnd"/>
      <w:r w:rsidR="00667C64" w:rsidRPr="005919B0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336AC2" w:rsidRPr="005919B0" w:rsidRDefault="00336AC2" w:rsidP="005919B0">
      <w:pPr>
        <w:spacing w:after="0" w:line="240" w:lineRule="auto"/>
        <w:ind w:firstLine="48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67C64" w:rsidRDefault="00667C64" w:rsidP="00815932">
      <w:pPr>
        <w:pStyle w:val="20"/>
        <w:shd w:val="clear" w:color="auto" w:fill="auto"/>
        <w:tabs>
          <w:tab w:val="left" w:pos="10206"/>
        </w:tabs>
        <w:spacing w:line="240" w:lineRule="auto"/>
        <w:ind w:firstLine="480"/>
        <w:jc w:val="both"/>
        <w:rPr>
          <w:bCs w:val="0"/>
          <w:sz w:val="24"/>
          <w:szCs w:val="24"/>
        </w:rPr>
      </w:pPr>
      <w:r w:rsidRPr="003A5F48">
        <w:rPr>
          <w:bCs w:val="0"/>
          <w:sz w:val="24"/>
          <w:szCs w:val="24"/>
        </w:rPr>
        <w:t>РЕШИЛА:</w:t>
      </w:r>
    </w:p>
    <w:p w:rsidR="00336AC2" w:rsidRPr="003A5F48" w:rsidRDefault="00336AC2" w:rsidP="00815932">
      <w:pPr>
        <w:pStyle w:val="20"/>
        <w:shd w:val="clear" w:color="auto" w:fill="auto"/>
        <w:tabs>
          <w:tab w:val="left" w:pos="10206"/>
        </w:tabs>
        <w:spacing w:line="240" w:lineRule="auto"/>
        <w:ind w:firstLine="480"/>
        <w:jc w:val="both"/>
        <w:rPr>
          <w:bCs w:val="0"/>
          <w:sz w:val="24"/>
          <w:szCs w:val="24"/>
        </w:rPr>
      </w:pPr>
    </w:p>
    <w:p w:rsidR="003F79C2" w:rsidRDefault="00667C64" w:rsidP="00C83DE7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b w:val="0"/>
          <w:color w:val="000000"/>
          <w:sz w:val="24"/>
          <w:szCs w:val="24"/>
        </w:rPr>
      </w:pPr>
      <w:r w:rsidRPr="003A5F48">
        <w:rPr>
          <w:b w:val="0"/>
          <w:color w:val="000000"/>
          <w:sz w:val="24"/>
          <w:szCs w:val="24"/>
        </w:rPr>
        <w:t xml:space="preserve">Внести </w:t>
      </w:r>
      <w:r w:rsidR="00F3189C">
        <w:rPr>
          <w:b w:val="0"/>
          <w:color w:val="000000"/>
          <w:sz w:val="24"/>
          <w:szCs w:val="24"/>
        </w:rPr>
        <w:t xml:space="preserve">в решение </w:t>
      </w:r>
      <w:r w:rsidR="00336AC2">
        <w:rPr>
          <w:b w:val="0"/>
          <w:color w:val="000000"/>
          <w:sz w:val="24"/>
          <w:szCs w:val="24"/>
        </w:rPr>
        <w:t>Д</w:t>
      </w:r>
      <w:r w:rsidR="004E3AE9">
        <w:rPr>
          <w:b w:val="0"/>
          <w:color w:val="000000"/>
          <w:sz w:val="24"/>
          <w:szCs w:val="24"/>
        </w:rPr>
        <w:t xml:space="preserve">умы </w:t>
      </w:r>
      <w:proofErr w:type="spellStart"/>
      <w:r w:rsidR="00336AC2">
        <w:rPr>
          <w:b w:val="0"/>
          <w:color w:val="000000"/>
          <w:sz w:val="24"/>
          <w:szCs w:val="24"/>
        </w:rPr>
        <w:t>Ницинского</w:t>
      </w:r>
      <w:proofErr w:type="spellEnd"/>
      <w:r w:rsidR="005919B0">
        <w:rPr>
          <w:b w:val="0"/>
          <w:color w:val="000000"/>
          <w:sz w:val="24"/>
          <w:szCs w:val="24"/>
        </w:rPr>
        <w:t xml:space="preserve"> сельского поселения от 2</w:t>
      </w:r>
      <w:r w:rsidR="00336AC2">
        <w:rPr>
          <w:b w:val="0"/>
          <w:color w:val="000000"/>
          <w:sz w:val="24"/>
          <w:szCs w:val="24"/>
        </w:rPr>
        <w:t>7</w:t>
      </w:r>
      <w:r w:rsidR="004E3AE9">
        <w:rPr>
          <w:b w:val="0"/>
          <w:color w:val="000000"/>
          <w:sz w:val="24"/>
          <w:szCs w:val="24"/>
        </w:rPr>
        <w:t xml:space="preserve">.12.2015 № </w:t>
      </w:r>
      <w:r w:rsidR="00336AC2">
        <w:rPr>
          <w:b w:val="0"/>
          <w:color w:val="000000"/>
          <w:sz w:val="24"/>
          <w:szCs w:val="24"/>
        </w:rPr>
        <w:t>12</w:t>
      </w:r>
      <w:r w:rsidR="004E3AE9">
        <w:rPr>
          <w:b w:val="0"/>
          <w:color w:val="000000"/>
          <w:sz w:val="24"/>
          <w:szCs w:val="24"/>
        </w:rPr>
        <w:t xml:space="preserve">5-НПА «О бюджете </w:t>
      </w:r>
      <w:proofErr w:type="spellStart"/>
      <w:r w:rsidR="00336AC2">
        <w:rPr>
          <w:b w:val="0"/>
          <w:color w:val="000000"/>
          <w:sz w:val="24"/>
          <w:szCs w:val="24"/>
        </w:rPr>
        <w:t>Ницинского</w:t>
      </w:r>
      <w:proofErr w:type="spellEnd"/>
      <w:r w:rsidR="005919B0">
        <w:rPr>
          <w:b w:val="0"/>
          <w:color w:val="000000"/>
          <w:sz w:val="24"/>
          <w:szCs w:val="24"/>
        </w:rPr>
        <w:t xml:space="preserve"> сельского поселения на 2017</w:t>
      </w:r>
      <w:r w:rsidR="004E3AE9">
        <w:rPr>
          <w:b w:val="0"/>
          <w:color w:val="000000"/>
          <w:sz w:val="24"/>
          <w:szCs w:val="24"/>
        </w:rPr>
        <w:t xml:space="preserve"> год</w:t>
      </w:r>
      <w:r w:rsidR="005919B0">
        <w:rPr>
          <w:b w:val="0"/>
          <w:color w:val="000000"/>
          <w:sz w:val="24"/>
          <w:szCs w:val="24"/>
        </w:rPr>
        <w:t xml:space="preserve"> и плановый период 2018 и 2019 годов</w:t>
      </w:r>
      <w:r w:rsidR="004E3AE9">
        <w:rPr>
          <w:b w:val="0"/>
          <w:color w:val="000000"/>
          <w:sz w:val="24"/>
          <w:szCs w:val="24"/>
        </w:rPr>
        <w:t>» следующие изменения:</w:t>
      </w:r>
    </w:p>
    <w:p w:rsidR="004E3AE9" w:rsidRDefault="004E3AE9" w:rsidP="00DB5BE9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в</w:t>
      </w:r>
      <w:r w:rsidR="00762B74">
        <w:rPr>
          <w:b w:val="0"/>
          <w:color w:val="000000"/>
          <w:sz w:val="24"/>
          <w:szCs w:val="24"/>
        </w:rPr>
        <w:t xml:space="preserve"> статье 1</w:t>
      </w:r>
      <w:r w:rsidR="006E1403">
        <w:rPr>
          <w:b w:val="0"/>
          <w:color w:val="000000"/>
          <w:sz w:val="24"/>
          <w:szCs w:val="24"/>
        </w:rPr>
        <w:t xml:space="preserve"> число «</w:t>
      </w:r>
      <w:r w:rsidR="00133BFA">
        <w:rPr>
          <w:b w:val="0"/>
          <w:color w:val="000000"/>
          <w:sz w:val="24"/>
          <w:szCs w:val="24"/>
        </w:rPr>
        <w:t>1</w:t>
      </w:r>
      <w:r w:rsidR="00BA6148">
        <w:rPr>
          <w:b w:val="0"/>
          <w:color w:val="000000"/>
          <w:sz w:val="24"/>
          <w:szCs w:val="24"/>
        </w:rPr>
        <w:t>9 378,6</w:t>
      </w:r>
      <w:r>
        <w:rPr>
          <w:b w:val="0"/>
          <w:color w:val="000000"/>
          <w:sz w:val="24"/>
          <w:szCs w:val="24"/>
        </w:rPr>
        <w:t>» заменить числом «</w:t>
      </w:r>
      <w:r w:rsidR="00DD6E3E">
        <w:rPr>
          <w:b w:val="0"/>
          <w:color w:val="000000"/>
          <w:sz w:val="24"/>
          <w:szCs w:val="24"/>
        </w:rPr>
        <w:t>1</w:t>
      </w:r>
      <w:r w:rsidR="00BA6148">
        <w:rPr>
          <w:b w:val="0"/>
          <w:color w:val="000000"/>
          <w:sz w:val="24"/>
          <w:szCs w:val="24"/>
        </w:rPr>
        <w:t>8 876,2</w:t>
      </w:r>
      <w:r w:rsidR="00DB5BE9">
        <w:rPr>
          <w:b w:val="0"/>
          <w:color w:val="000000"/>
          <w:sz w:val="24"/>
          <w:szCs w:val="24"/>
        </w:rPr>
        <w:t>»</w:t>
      </w:r>
      <w:r w:rsidR="00850E4A">
        <w:rPr>
          <w:b w:val="0"/>
          <w:color w:val="000000"/>
          <w:sz w:val="24"/>
          <w:szCs w:val="24"/>
        </w:rPr>
        <w:t xml:space="preserve">, в том числе объем межбюджетных трансфертов из бюджета </w:t>
      </w:r>
      <w:proofErr w:type="spellStart"/>
      <w:r w:rsidR="00850E4A">
        <w:rPr>
          <w:b w:val="0"/>
          <w:color w:val="000000"/>
          <w:sz w:val="24"/>
          <w:szCs w:val="24"/>
        </w:rPr>
        <w:t>Слободо</w:t>
      </w:r>
      <w:proofErr w:type="spellEnd"/>
      <w:r w:rsidR="00850E4A">
        <w:rPr>
          <w:b w:val="0"/>
          <w:color w:val="000000"/>
          <w:sz w:val="24"/>
          <w:szCs w:val="24"/>
        </w:rPr>
        <w:t xml:space="preserve">-Туринского муниципального района – </w:t>
      </w:r>
      <w:r w:rsidR="00DD6E3E" w:rsidRPr="005A0FDD">
        <w:rPr>
          <w:b w:val="0"/>
          <w:color w:val="000000"/>
          <w:sz w:val="24"/>
          <w:szCs w:val="24"/>
        </w:rPr>
        <w:t>16 </w:t>
      </w:r>
      <w:r w:rsidR="005A0FDD" w:rsidRPr="005A0FDD">
        <w:rPr>
          <w:b w:val="0"/>
          <w:color w:val="000000"/>
          <w:sz w:val="24"/>
          <w:szCs w:val="24"/>
        </w:rPr>
        <w:t>570</w:t>
      </w:r>
      <w:r w:rsidR="00DD6E3E" w:rsidRPr="005A0FDD">
        <w:rPr>
          <w:b w:val="0"/>
          <w:color w:val="000000"/>
          <w:sz w:val="24"/>
          <w:szCs w:val="24"/>
        </w:rPr>
        <w:t>,</w:t>
      </w:r>
      <w:r w:rsidR="005A0FDD" w:rsidRPr="005A0FDD">
        <w:rPr>
          <w:b w:val="0"/>
          <w:color w:val="000000"/>
          <w:sz w:val="24"/>
          <w:szCs w:val="24"/>
        </w:rPr>
        <w:t>2</w:t>
      </w:r>
      <w:r w:rsidR="00850E4A" w:rsidRPr="005A0FDD">
        <w:rPr>
          <w:b w:val="0"/>
          <w:color w:val="000000"/>
          <w:sz w:val="24"/>
          <w:szCs w:val="24"/>
        </w:rPr>
        <w:t xml:space="preserve"> тыс</w:t>
      </w:r>
      <w:r w:rsidR="00850E4A">
        <w:rPr>
          <w:b w:val="0"/>
          <w:color w:val="000000"/>
          <w:sz w:val="24"/>
          <w:szCs w:val="24"/>
        </w:rPr>
        <w:t>. рублей</w:t>
      </w:r>
      <w:r w:rsidR="00DB5BE9">
        <w:rPr>
          <w:b w:val="0"/>
          <w:color w:val="000000"/>
          <w:sz w:val="24"/>
          <w:szCs w:val="24"/>
        </w:rPr>
        <w:t>;</w:t>
      </w:r>
    </w:p>
    <w:p w:rsidR="00BA6148" w:rsidRDefault="00762B74" w:rsidP="00DB5BE9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в статье 2</w:t>
      </w:r>
      <w:r w:rsidR="006E1403">
        <w:rPr>
          <w:b w:val="0"/>
          <w:color w:val="000000"/>
          <w:sz w:val="24"/>
          <w:szCs w:val="24"/>
        </w:rPr>
        <w:t xml:space="preserve"> </w:t>
      </w:r>
      <w:r w:rsidR="00DB5BE9">
        <w:rPr>
          <w:b w:val="0"/>
          <w:color w:val="000000"/>
          <w:sz w:val="24"/>
          <w:szCs w:val="24"/>
        </w:rPr>
        <w:t xml:space="preserve">число </w:t>
      </w:r>
      <w:r w:rsidR="005919B0">
        <w:rPr>
          <w:b w:val="0"/>
          <w:color w:val="000000"/>
          <w:sz w:val="24"/>
          <w:szCs w:val="24"/>
        </w:rPr>
        <w:t>«</w:t>
      </w:r>
      <w:r w:rsidR="00A04633">
        <w:rPr>
          <w:b w:val="0"/>
          <w:color w:val="000000"/>
          <w:sz w:val="24"/>
          <w:szCs w:val="24"/>
        </w:rPr>
        <w:t>1</w:t>
      </w:r>
      <w:r w:rsidR="00BA6148">
        <w:rPr>
          <w:b w:val="0"/>
          <w:color w:val="000000"/>
          <w:sz w:val="24"/>
          <w:szCs w:val="24"/>
        </w:rPr>
        <w:t>9 378,6</w:t>
      </w:r>
      <w:r w:rsidR="006E1403">
        <w:rPr>
          <w:b w:val="0"/>
          <w:color w:val="000000"/>
          <w:sz w:val="24"/>
          <w:szCs w:val="24"/>
        </w:rPr>
        <w:t>» заменить числом «</w:t>
      </w:r>
      <w:r w:rsidR="00A04633">
        <w:rPr>
          <w:b w:val="0"/>
          <w:color w:val="000000"/>
          <w:sz w:val="24"/>
          <w:szCs w:val="24"/>
        </w:rPr>
        <w:t>1</w:t>
      </w:r>
      <w:r w:rsidR="00BA6148">
        <w:rPr>
          <w:b w:val="0"/>
          <w:color w:val="000000"/>
          <w:sz w:val="24"/>
          <w:szCs w:val="24"/>
        </w:rPr>
        <w:t>8</w:t>
      </w:r>
      <w:r w:rsidR="00A04633">
        <w:rPr>
          <w:b w:val="0"/>
          <w:color w:val="000000"/>
          <w:sz w:val="24"/>
          <w:szCs w:val="24"/>
        </w:rPr>
        <w:t> </w:t>
      </w:r>
      <w:r w:rsidR="001A3C58">
        <w:rPr>
          <w:b w:val="0"/>
          <w:color w:val="000000"/>
          <w:sz w:val="24"/>
          <w:szCs w:val="24"/>
        </w:rPr>
        <w:t>8</w:t>
      </w:r>
      <w:r w:rsidR="00BA6148">
        <w:rPr>
          <w:b w:val="0"/>
          <w:color w:val="000000"/>
          <w:sz w:val="24"/>
          <w:szCs w:val="24"/>
        </w:rPr>
        <w:t>76</w:t>
      </w:r>
      <w:r w:rsidR="00A04633">
        <w:rPr>
          <w:b w:val="0"/>
          <w:color w:val="000000"/>
          <w:sz w:val="24"/>
          <w:szCs w:val="24"/>
        </w:rPr>
        <w:t>,</w:t>
      </w:r>
      <w:r w:rsidR="00BA6148">
        <w:rPr>
          <w:b w:val="0"/>
          <w:color w:val="000000"/>
          <w:sz w:val="24"/>
          <w:szCs w:val="24"/>
        </w:rPr>
        <w:t>2»;</w:t>
      </w:r>
    </w:p>
    <w:p w:rsidR="00DB5BE9" w:rsidRDefault="00F17EEB" w:rsidP="00DB5BE9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в статье 4 число после слов «на 2017 год в сумме» число «1 080,0» заменить числом «1 145,0».</w:t>
      </w:r>
      <w:r w:rsidR="00DB5BE9">
        <w:rPr>
          <w:b w:val="0"/>
          <w:color w:val="000000"/>
          <w:sz w:val="24"/>
          <w:szCs w:val="24"/>
        </w:rPr>
        <w:t xml:space="preserve"> </w:t>
      </w:r>
    </w:p>
    <w:p w:rsidR="00DB5BE9" w:rsidRDefault="00DB5BE9" w:rsidP="0081593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Внести соответствующие изменения в приложения 2,</w:t>
      </w:r>
      <w:r w:rsidR="00E57EC1">
        <w:rPr>
          <w:b w:val="0"/>
          <w:color w:val="000000"/>
          <w:sz w:val="24"/>
          <w:szCs w:val="24"/>
        </w:rPr>
        <w:t xml:space="preserve"> </w:t>
      </w:r>
      <w:r w:rsidR="005919B0">
        <w:rPr>
          <w:b w:val="0"/>
          <w:color w:val="000000"/>
          <w:sz w:val="24"/>
          <w:szCs w:val="24"/>
        </w:rPr>
        <w:t>5</w:t>
      </w:r>
      <w:r>
        <w:rPr>
          <w:b w:val="0"/>
          <w:color w:val="000000"/>
          <w:sz w:val="24"/>
          <w:szCs w:val="24"/>
        </w:rPr>
        <w:t>,</w:t>
      </w:r>
      <w:r w:rsidR="00E57EC1">
        <w:rPr>
          <w:b w:val="0"/>
          <w:color w:val="000000"/>
          <w:sz w:val="24"/>
          <w:szCs w:val="24"/>
        </w:rPr>
        <w:t xml:space="preserve"> </w:t>
      </w:r>
      <w:r w:rsidR="005919B0">
        <w:rPr>
          <w:b w:val="0"/>
          <w:color w:val="000000"/>
          <w:sz w:val="24"/>
          <w:szCs w:val="24"/>
        </w:rPr>
        <w:t>7</w:t>
      </w:r>
      <w:r>
        <w:rPr>
          <w:b w:val="0"/>
          <w:color w:val="000000"/>
          <w:sz w:val="24"/>
          <w:szCs w:val="24"/>
        </w:rPr>
        <w:t>,</w:t>
      </w:r>
      <w:r w:rsidR="00E57EC1">
        <w:rPr>
          <w:b w:val="0"/>
          <w:color w:val="000000"/>
          <w:sz w:val="24"/>
          <w:szCs w:val="24"/>
        </w:rPr>
        <w:t xml:space="preserve"> </w:t>
      </w:r>
      <w:r w:rsidR="005919B0">
        <w:rPr>
          <w:b w:val="0"/>
          <w:color w:val="000000"/>
          <w:sz w:val="24"/>
          <w:szCs w:val="24"/>
        </w:rPr>
        <w:t>11</w:t>
      </w:r>
      <w:r>
        <w:rPr>
          <w:b w:val="0"/>
          <w:color w:val="000000"/>
          <w:sz w:val="24"/>
          <w:szCs w:val="24"/>
        </w:rPr>
        <w:t xml:space="preserve"> к решению Думы </w:t>
      </w:r>
      <w:proofErr w:type="spellStart"/>
      <w:r w:rsidR="00A04633">
        <w:rPr>
          <w:b w:val="0"/>
          <w:color w:val="000000"/>
          <w:sz w:val="24"/>
          <w:szCs w:val="24"/>
        </w:rPr>
        <w:t>Ницинского</w:t>
      </w:r>
      <w:proofErr w:type="spellEnd"/>
      <w:r w:rsidR="005919B0">
        <w:rPr>
          <w:b w:val="0"/>
          <w:color w:val="000000"/>
          <w:sz w:val="24"/>
          <w:szCs w:val="24"/>
        </w:rPr>
        <w:t xml:space="preserve"> сельского поселения от 2</w:t>
      </w:r>
      <w:r w:rsidR="00A04633">
        <w:rPr>
          <w:b w:val="0"/>
          <w:color w:val="000000"/>
          <w:sz w:val="24"/>
          <w:szCs w:val="24"/>
        </w:rPr>
        <w:t>7</w:t>
      </w:r>
      <w:r>
        <w:rPr>
          <w:b w:val="0"/>
          <w:color w:val="000000"/>
          <w:sz w:val="24"/>
          <w:szCs w:val="24"/>
        </w:rPr>
        <w:t>.12.201</w:t>
      </w:r>
      <w:r w:rsidR="005919B0">
        <w:rPr>
          <w:b w:val="0"/>
          <w:color w:val="000000"/>
          <w:sz w:val="24"/>
          <w:szCs w:val="24"/>
        </w:rPr>
        <w:t>6 № 245</w:t>
      </w:r>
      <w:r>
        <w:rPr>
          <w:b w:val="0"/>
          <w:color w:val="000000"/>
          <w:sz w:val="24"/>
          <w:szCs w:val="24"/>
        </w:rPr>
        <w:t xml:space="preserve">-НПА «О бюджете </w:t>
      </w:r>
      <w:proofErr w:type="spellStart"/>
      <w:r w:rsidR="00A04633">
        <w:rPr>
          <w:b w:val="0"/>
          <w:color w:val="000000"/>
          <w:sz w:val="24"/>
          <w:szCs w:val="24"/>
        </w:rPr>
        <w:t>Ницинского</w:t>
      </w:r>
      <w:proofErr w:type="spellEnd"/>
      <w:r>
        <w:rPr>
          <w:b w:val="0"/>
          <w:color w:val="000000"/>
          <w:sz w:val="24"/>
          <w:szCs w:val="24"/>
        </w:rPr>
        <w:t xml:space="preserve"> </w:t>
      </w:r>
      <w:r w:rsidR="005919B0">
        <w:rPr>
          <w:b w:val="0"/>
          <w:color w:val="000000"/>
          <w:sz w:val="24"/>
          <w:szCs w:val="24"/>
        </w:rPr>
        <w:t>сельского поселения на 2017</w:t>
      </w:r>
      <w:r>
        <w:rPr>
          <w:b w:val="0"/>
          <w:color w:val="000000"/>
          <w:sz w:val="24"/>
          <w:szCs w:val="24"/>
        </w:rPr>
        <w:t xml:space="preserve"> год</w:t>
      </w:r>
      <w:r w:rsidR="005919B0">
        <w:rPr>
          <w:b w:val="0"/>
          <w:color w:val="000000"/>
          <w:sz w:val="24"/>
          <w:szCs w:val="24"/>
        </w:rPr>
        <w:t xml:space="preserve"> и плановый период 2018 и 2019 годов</w:t>
      </w:r>
      <w:r>
        <w:rPr>
          <w:b w:val="0"/>
          <w:color w:val="000000"/>
          <w:sz w:val="24"/>
          <w:szCs w:val="24"/>
        </w:rPr>
        <w:t>»</w:t>
      </w:r>
    </w:p>
    <w:p w:rsidR="00A04633" w:rsidRPr="005C5C33" w:rsidRDefault="005C5C33" w:rsidP="005C5C33">
      <w:pPr>
        <w:pStyle w:val="1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3.   </w:t>
      </w:r>
      <w:r w:rsidR="00C83DE7" w:rsidRPr="00A04633">
        <w:rPr>
          <w:rFonts w:ascii="Times New Roman" w:hAnsi="Times New Roman"/>
          <w:color w:val="000000"/>
          <w:sz w:val="24"/>
          <w:szCs w:val="24"/>
        </w:rPr>
        <w:t>Решение вступает в силу со дня подписания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C83DE7" w:rsidRPr="00A0463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C5C33">
        <w:rPr>
          <w:rFonts w:ascii="Times New Roman" w:hAnsi="Times New Roman"/>
          <w:sz w:val="24"/>
          <w:szCs w:val="24"/>
        </w:rPr>
        <w:t xml:space="preserve">Опубликовать настоящее решение в печатном средстве массовой информации Думы и Администрации </w:t>
      </w:r>
      <w:proofErr w:type="spellStart"/>
      <w:r w:rsidRPr="005C5C33">
        <w:rPr>
          <w:rFonts w:ascii="Times New Roman" w:hAnsi="Times New Roman"/>
          <w:sz w:val="24"/>
          <w:szCs w:val="24"/>
        </w:rPr>
        <w:t>Ницинского</w:t>
      </w:r>
      <w:proofErr w:type="spellEnd"/>
      <w:r w:rsidRPr="005C5C33">
        <w:rPr>
          <w:rFonts w:ascii="Times New Roman" w:hAnsi="Times New Roman"/>
          <w:sz w:val="24"/>
          <w:szCs w:val="24"/>
        </w:rPr>
        <w:t xml:space="preserve"> сельского поселения «Информационный вестник </w:t>
      </w:r>
      <w:proofErr w:type="spellStart"/>
      <w:r w:rsidRPr="005C5C33">
        <w:rPr>
          <w:rFonts w:ascii="Times New Roman" w:hAnsi="Times New Roman"/>
          <w:sz w:val="24"/>
          <w:szCs w:val="24"/>
        </w:rPr>
        <w:t>Ницинского</w:t>
      </w:r>
      <w:proofErr w:type="spellEnd"/>
      <w:r w:rsidRPr="005C5C33">
        <w:rPr>
          <w:rFonts w:ascii="Times New Roman" w:hAnsi="Times New Roman"/>
          <w:sz w:val="24"/>
          <w:szCs w:val="24"/>
        </w:rPr>
        <w:t xml:space="preserve"> сельского поселения», а также обнародовать путем размещения на официальном сайте </w:t>
      </w:r>
      <w:proofErr w:type="spellStart"/>
      <w:r w:rsidRPr="005C5C33">
        <w:rPr>
          <w:rFonts w:ascii="Times New Roman" w:hAnsi="Times New Roman"/>
          <w:sz w:val="24"/>
          <w:szCs w:val="24"/>
        </w:rPr>
        <w:t>Ницинского</w:t>
      </w:r>
      <w:proofErr w:type="spellEnd"/>
      <w:r w:rsidRPr="005C5C33">
        <w:rPr>
          <w:rFonts w:ascii="Times New Roman" w:hAnsi="Times New Roman"/>
          <w:sz w:val="24"/>
          <w:szCs w:val="24"/>
        </w:rPr>
        <w:t xml:space="preserve"> сельского поселения (</w:t>
      </w:r>
      <w:hyperlink r:id="rId7" w:history="1">
        <w:r w:rsidRPr="005C5C3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Pr="005C5C3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5C5C3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nicinskoe</w:t>
        </w:r>
        <w:proofErr w:type="spellEnd"/>
        <w:r w:rsidRPr="005C5C3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5C5C3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4"/>
          <w:szCs w:val="24"/>
        </w:rPr>
        <w:t>).</w:t>
      </w:r>
      <w:r w:rsidR="00A04633" w:rsidRPr="005C5C33">
        <w:rPr>
          <w:rFonts w:ascii="Times New Roman" w:hAnsi="Times New Roman"/>
          <w:sz w:val="24"/>
          <w:szCs w:val="24"/>
        </w:rPr>
        <w:t xml:space="preserve"> </w:t>
      </w:r>
    </w:p>
    <w:p w:rsidR="005C5C33" w:rsidRPr="005C5C33" w:rsidRDefault="005C5C33" w:rsidP="005C5C33">
      <w:pPr>
        <w:pStyle w:val="20"/>
        <w:shd w:val="clear" w:color="auto" w:fill="auto"/>
        <w:spacing w:line="240" w:lineRule="auto"/>
        <w:ind w:left="426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        4. </w:t>
      </w:r>
      <w:r w:rsidR="00F37198" w:rsidRPr="00A04633">
        <w:rPr>
          <w:b w:val="0"/>
          <w:color w:val="000000"/>
          <w:sz w:val="24"/>
          <w:szCs w:val="24"/>
        </w:rPr>
        <w:t>Контроль над исполнением данного Решения возложить на постоянную комиссию по экономической политике</w:t>
      </w:r>
      <w:r w:rsidR="0092384A">
        <w:rPr>
          <w:b w:val="0"/>
          <w:color w:val="000000"/>
          <w:sz w:val="24"/>
          <w:szCs w:val="24"/>
        </w:rPr>
        <w:t>, бюджету, финансам и налогам</w:t>
      </w:r>
      <w:r w:rsidR="00F37198" w:rsidRPr="00A04633">
        <w:rPr>
          <w:b w:val="0"/>
          <w:color w:val="000000"/>
          <w:sz w:val="24"/>
          <w:szCs w:val="24"/>
        </w:rPr>
        <w:t xml:space="preserve"> (</w:t>
      </w:r>
      <w:r w:rsidRPr="005C5C33">
        <w:rPr>
          <w:b w:val="0"/>
          <w:color w:val="000000"/>
          <w:sz w:val="24"/>
          <w:szCs w:val="24"/>
        </w:rPr>
        <w:t>председатель комиссии Маслова Л.М.).</w:t>
      </w:r>
    </w:p>
    <w:p w:rsidR="00F37198" w:rsidRPr="003A5F48" w:rsidRDefault="00F37198" w:rsidP="00815932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b w:val="0"/>
          <w:color w:val="000000"/>
          <w:sz w:val="24"/>
          <w:szCs w:val="24"/>
        </w:rPr>
      </w:pPr>
    </w:p>
    <w:p w:rsidR="00F37198" w:rsidRPr="003A5F48" w:rsidRDefault="00F37198" w:rsidP="00815932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b w:val="0"/>
          <w:color w:val="000000"/>
          <w:sz w:val="24"/>
          <w:szCs w:val="24"/>
        </w:rPr>
      </w:pPr>
    </w:p>
    <w:p w:rsidR="00F37198" w:rsidRPr="003A5F48" w:rsidRDefault="00C83DE7" w:rsidP="00815932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b w:val="0"/>
          <w:color w:val="000000"/>
          <w:sz w:val="24"/>
          <w:szCs w:val="24"/>
        </w:rPr>
      </w:pPr>
      <w:r w:rsidRPr="003A5F48">
        <w:rPr>
          <w:b w:val="0"/>
          <w:color w:val="000000"/>
          <w:sz w:val="24"/>
          <w:szCs w:val="24"/>
        </w:rPr>
        <w:t xml:space="preserve">Председатель Думы </w:t>
      </w:r>
      <w:proofErr w:type="spellStart"/>
      <w:r w:rsidR="0092384A">
        <w:rPr>
          <w:b w:val="0"/>
          <w:color w:val="000000"/>
          <w:sz w:val="24"/>
          <w:szCs w:val="24"/>
        </w:rPr>
        <w:t>Ницинского</w:t>
      </w:r>
      <w:proofErr w:type="spellEnd"/>
      <w:r>
        <w:rPr>
          <w:b w:val="0"/>
          <w:color w:val="000000"/>
          <w:sz w:val="24"/>
          <w:szCs w:val="24"/>
        </w:rPr>
        <w:t xml:space="preserve">                           </w:t>
      </w:r>
      <w:r w:rsidR="00F37198" w:rsidRPr="003A5F48">
        <w:rPr>
          <w:b w:val="0"/>
          <w:color w:val="000000"/>
          <w:sz w:val="24"/>
          <w:szCs w:val="24"/>
        </w:rPr>
        <w:t xml:space="preserve">Глава </w:t>
      </w:r>
      <w:proofErr w:type="spellStart"/>
      <w:r w:rsidR="0092384A">
        <w:rPr>
          <w:b w:val="0"/>
          <w:color w:val="000000"/>
          <w:sz w:val="24"/>
          <w:szCs w:val="24"/>
        </w:rPr>
        <w:t>Ницинского</w:t>
      </w:r>
      <w:proofErr w:type="spellEnd"/>
      <w:r w:rsidR="00F37198" w:rsidRPr="003A5F48">
        <w:rPr>
          <w:b w:val="0"/>
          <w:color w:val="000000"/>
          <w:sz w:val="24"/>
          <w:szCs w:val="24"/>
        </w:rPr>
        <w:t xml:space="preserve">                                   </w:t>
      </w:r>
      <w:r w:rsidR="009E7F7F" w:rsidRPr="003A5F48">
        <w:rPr>
          <w:b w:val="0"/>
          <w:color w:val="000000"/>
          <w:sz w:val="24"/>
          <w:szCs w:val="24"/>
        </w:rPr>
        <w:t xml:space="preserve">            </w:t>
      </w:r>
    </w:p>
    <w:p w:rsidR="003A2477" w:rsidRPr="003A5F48" w:rsidRDefault="00F37198" w:rsidP="00815932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b w:val="0"/>
          <w:color w:val="000000"/>
          <w:sz w:val="24"/>
          <w:szCs w:val="24"/>
        </w:rPr>
      </w:pPr>
      <w:r w:rsidRPr="003A5F48">
        <w:rPr>
          <w:b w:val="0"/>
          <w:color w:val="000000"/>
          <w:sz w:val="24"/>
          <w:szCs w:val="24"/>
        </w:rPr>
        <w:t xml:space="preserve">сельского </w:t>
      </w:r>
      <w:r w:rsidR="003A2477" w:rsidRPr="003A5F48">
        <w:rPr>
          <w:b w:val="0"/>
          <w:color w:val="000000"/>
          <w:sz w:val="24"/>
          <w:szCs w:val="24"/>
        </w:rPr>
        <w:t xml:space="preserve">поселения                                       </w:t>
      </w:r>
      <w:r w:rsidR="009E7F7F" w:rsidRPr="003A5F48">
        <w:rPr>
          <w:b w:val="0"/>
          <w:color w:val="000000"/>
          <w:sz w:val="24"/>
          <w:szCs w:val="24"/>
        </w:rPr>
        <w:t xml:space="preserve">       </w:t>
      </w:r>
      <w:r w:rsidR="003A2477" w:rsidRPr="003A5F48">
        <w:rPr>
          <w:b w:val="0"/>
          <w:color w:val="000000"/>
          <w:sz w:val="24"/>
          <w:szCs w:val="24"/>
        </w:rPr>
        <w:t>сельского поселения</w:t>
      </w:r>
    </w:p>
    <w:p w:rsidR="00F37198" w:rsidRPr="003A5F48" w:rsidRDefault="00C83DE7" w:rsidP="00815932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_____________</w:t>
      </w:r>
      <w:r w:rsidR="005C5C33">
        <w:rPr>
          <w:b w:val="0"/>
          <w:color w:val="000000"/>
          <w:sz w:val="24"/>
          <w:szCs w:val="24"/>
        </w:rPr>
        <w:t>Л.Д. Хомченко</w:t>
      </w:r>
      <w:r>
        <w:rPr>
          <w:b w:val="0"/>
          <w:color w:val="000000"/>
          <w:sz w:val="24"/>
          <w:szCs w:val="24"/>
        </w:rPr>
        <w:t xml:space="preserve">     </w:t>
      </w:r>
      <w:r w:rsidR="005C5C33">
        <w:rPr>
          <w:b w:val="0"/>
          <w:color w:val="000000"/>
          <w:sz w:val="24"/>
          <w:szCs w:val="24"/>
        </w:rPr>
        <w:tab/>
      </w:r>
      <w:r w:rsidR="005C5C33">
        <w:rPr>
          <w:b w:val="0"/>
          <w:color w:val="000000"/>
          <w:sz w:val="24"/>
          <w:szCs w:val="24"/>
        </w:rPr>
        <w:tab/>
      </w:r>
      <w:r w:rsidR="0092384A">
        <w:rPr>
          <w:b w:val="0"/>
          <w:color w:val="000000"/>
          <w:sz w:val="24"/>
          <w:szCs w:val="24"/>
        </w:rPr>
        <w:t xml:space="preserve">    </w:t>
      </w:r>
      <w:r w:rsidR="005347D3" w:rsidRPr="003A5F48">
        <w:rPr>
          <w:b w:val="0"/>
          <w:color w:val="000000"/>
          <w:sz w:val="24"/>
          <w:szCs w:val="24"/>
        </w:rPr>
        <w:t xml:space="preserve">_____________  </w:t>
      </w:r>
      <w:r w:rsidR="005C5C33">
        <w:rPr>
          <w:b w:val="0"/>
          <w:color w:val="000000"/>
          <w:sz w:val="24"/>
          <w:szCs w:val="24"/>
        </w:rPr>
        <w:t xml:space="preserve">Т.А. </w:t>
      </w:r>
      <w:proofErr w:type="spellStart"/>
      <w:r w:rsidR="005C5C33">
        <w:rPr>
          <w:b w:val="0"/>
          <w:color w:val="000000"/>
          <w:sz w:val="24"/>
          <w:szCs w:val="24"/>
        </w:rPr>
        <w:t>Кузеванова</w:t>
      </w:r>
      <w:proofErr w:type="spellEnd"/>
    </w:p>
    <w:p w:rsidR="008A3BFA" w:rsidRPr="003A5F48" w:rsidRDefault="008A3BFA" w:rsidP="00667C64">
      <w:pPr>
        <w:pStyle w:val="20"/>
        <w:shd w:val="clear" w:color="auto" w:fill="auto"/>
        <w:spacing w:after="300" w:line="317" w:lineRule="exact"/>
        <w:ind w:left="480" w:right="-1" w:firstLine="920"/>
        <w:rPr>
          <w:color w:val="000000"/>
          <w:sz w:val="24"/>
          <w:szCs w:val="24"/>
        </w:rPr>
      </w:pPr>
    </w:p>
    <w:p w:rsidR="005919B0" w:rsidRDefault="005919B0">
      <w:pPr>
        <w:rPr>
          <w:sz w:val="24"/>
          <w:szCs w:val="24"/>
        </w:rPr>
      </w:pPr>
    </w:p>
    <w:p w:rsidR="004131CA" w:rsidRPr="005919B0" w:rsidRDefault="005919B0" w:rsidP="005919B0">
      <w:pPr>
        <w:tabs>
          <w:tab w:val="left" w:pos="555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4131CA" w:rsidRPr="005919B0" w:rsidSect="00667C64">
      <w:pgSz w:w="11906" w:h="16838"/>
      <w:pgMar w:top="567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856CD"/>
    <w:multiLevelType w:val="hybridMultilevel"/>
    <w:tmpl w:val="7250E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F46C6"/>
    <w:multiLevelType w:val="hybridMultilevel"/>
    <w:tmpl w:val="0C5EF1A6"/>
    <w:lvl w:ilvl="0" w:tplc="6EEA78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C1B1C6F"/>
    <w:multiLevelType w:val="hybridMultilevel"/>
    <w:tmpl w:val="69427F24"/>
    <w:lvl w:ilvl="0" w:tplc="86C22F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3BC6C6E"/>
    <w:multiLevelType w:val="hybridMultilevel"/>
    <w:tmpl w:val="BB5896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FA6AEE"/>
    <w:multiLevelType w:val="hybridMultilevel"/>
    <w:tmpl w:val="0250058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3BFA"/>
    <w:rsid w:val="00002B40"/>
    <w:rsid w:val="000418DA"/>
    <w:rsid w:val="000A4CCB"/>
    <w:rsid w:val="000B53D1"/>
    <w:rsid w:val="000C3CDC"/>
    <w:rsid w:val="001249FC"/>
    <w:rsid w:val="00133BFA"/>
    <w:rsid w:val="0016736B"/>
    <w:rsid w:val="00193831"/>
    <w:rsid w:val="00196E52"/>
    <w:rsid w:val="001A3C58"/>
    <w:rsid w:val="001C044A"/>
    <w:rsid w:val="001D3E42"/>
    <w:rsid w:val="001E33E7"/>
    <w:rsid w:val="001F6262"/>
    <w:rsid w:val="00262945"/>
    <w:rsid w:val="00290EA4"/>
    <w:rsid w:val="002F5814"/>
    <w:rsid w:val="002F713C"/>
    <w:rsid w:val="00312108"/>
    <w:rsid w:val="00326985"/>
    <w:rsid w:val="00336AC2"/>
    <w:rsid w:val="003A2477"/>
    <w:rsid w:val="003A5F48"/>
    <w:rsid w:val="003E1B95"/>
    <w:rsid w:val="003E5997"/>
    <w:rsid w:val="003F79C2"/>
    <w:rsid w:val="00400320"/>
    <w:rsid w:val="004131CA"/>
    <w:rsid w:val="00445174"/>
    <w:rsid w:val="004616A3"/>
    <w:rsid w:val="00466A9E"/>
    <w:rsid w:val="004A3EC0"/>
    <w:rsid w:val="004E3AE9"/>
    <w:rsid w:val="004F2491"/>
    <w:rsid w:val="005347D3"/>
    <w:rsid w:val="0053704C"/>
    <w:rsid w:val="005919B0"/>
    <w:rsid w:val="005A0B19"/>
    <w:rsid w:val="005A0FDD"/>
    <w:rsid w:val="005B33A8"/>
    <w:rsid w:val="005C5C33"/>
    <w:rsid w:val="0065499B"/>
    <w:rsid w:val="00667C64"/>
    <w:rsid w:val="00682069"/>
    <w:rsid w:val="006C259B"/>
    <w:rsid w:val="006E1403"/>
    <w:rsid w:val="007168E9"/>
    <w:rsid w:val="007530EF"/>
    <w:rsid w:val="00762B74"/>
    <w:rsid w:val="007D2673"/>
    <w:rsid w:val="00815932"/>
    <w:rsid w:val="008426C9"/>
    <w:rsid w:val="00850E4A"/>
    <w:rsid w:val="008A3BFA"/>
    <w:rsid w:val="008A4636"/>
    <w:rsid w:val="009052FA"/>
    <w:rsid w:val="009143F6"/>
    <w:rsid w:val="0092384A"/>
    <w:rsid w:val="00961698"/>
    <w:rsid w:val="009A7BCB"/>
    <w:rsid w:val="009E7F7F"/>
    <w:rsid w:val="009F30E3"/>
    <w:rsid w:val="009F4BEA"/>
    <w:rsid w:val="00A04633"/>
    <w:rsid w:val="00A32096"/>
    <w:rsid w:val="00A47CFA"/>
    <w:rsid w:val="00AB779E"/>
    <w:rsid w:val="00AF323B"/>
    <w:rsid w:val="00B35632"/>
    <w:rsid w:val="00B4635D"/>
    <w:rsid w:val="00B47F44"/>
    <w:rsid w:val="00B75E98"/>
    <w:rsid w:val="00B814E9"/>
    <w:rsid w:val="00B878B5"/>
    <w:rsid w:val="00B96FF2"/>
    <w:rsid w:val="00BA6148"/>
    <w:rsid w:val="00BB6637"/>
    <w:rsid w:val="00BE1C9A"/>
    <w:rsid w:val="00BE74CE"/>
    <w:rsid w:val="00C11BB7"/>
    <w:rsid w:val="00C131A8"/>
    <w:rsid w:val="00C27C56"/>
    <w:rsid w:val="00C83DE7"/>
    <w:rsid w:val="00C87A26"/>
    <w:rsid w:val="00CC40C0"/>
    <w:rsid w:val="00CF7FB8"/>
    <w:rsid w:val="00D013B1"/>
    <w:rsid w:val="00D331A5"/>
    <w:rsid w:val="00D7598D"/>
    <w:rsid w:val="00DB5BE9"/>
    <w:rsid w:val="00DD6E3E"/>
    <w:rsid w:val="00DF5002"/>
    <w:rsid w:val="00E004E1"/>
    <w:rsid w:val="00E01243"/>
    <w:rsid w:val="00E0144C"/>
    <w:rsid w:val="00E02701"/>
    <w:rsid w:val="00E131CC"/>
    <w:rsid w:val="00E208FA"/>
    <w:rsid w:val="00E57EC1"/>
    <w:rsid w:val="00E82648"/>
    <w:rsid w:val="00EB09AD"/>
    <w:rsid w:val="00EC1984"/>
    <w:rsid w:val="00EF4A56"/>
    <w:rsid w:val="00EF74FA"/>
    <w:rsid w:val="00F1204E"/>
    <w:rsid w:val="00F17EEB"/>
    <w:rsid w:val="00F3189C"/>
    <w:rsid w:val="00F37198"/>
    <w:rsid w:val="00F51E1E"/>
    <w:rsid w:val="00F764A0"/>
    <w:rsid w:val="00F7780E"/>
    <w:rsid w:val="00F8366A"/>
    <w:rsid w:val="00FF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8A3BFA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A3BFA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character" w:customStyle="1" w:styleId="a3">
    <w:name w:val="Основной текст_"/>
    <w:basedOn w:val="a0"/>
    <w:link w:val="1"/>
    <w:locked/>
    <w:rsid w:val="008A3BFA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8A3BFA"/>
    <w:pPr>
      <w:widowControl w:val="0"/>
      <w:shd w:val="clear" w:color="auto" w:fill="FFFFFF"/>
      <w:spacing w:after="360" w:line="0" w:lineRule="atLeast"/>
      <w:ind w:hanging="36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4">
    <w:name w:val="List Paragraph"/>
    <w:basedOn w:val="a"/>
    <w:uiPriority w:val="34"/>
    <w:qFormat/>
    <w:rsid w:val="00A04633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C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5C33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5C5C33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9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icinsko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2</cp:lastModifiedBy>
  <cp:revision>15</cp:revision>
  <cp:lastPrinted>2017-12-25T03:59:00Z</cp:lastPrinted>
  <dcterms:created xsi:type="dcterms:W3CDTF">2017-06-15T05:59:00Z</dcterms:created>
  <dcterms:modified xsi:type="dcterms:W3CDTF">2018-01-09T09:36:00Z</dcterms:modified>
</cp:coreProperties>
</file>